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EFDB" w14:textId="77777777" w:rsidR="00A72197" w:rsidRPr="0012766D" w:rsidRDefault="00A71FFC" w:rsidP="007F03E9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b/>
          <w:bCs/>
          <w:color w:val="000000"/>
          <w:sz w:val="24"/>
          <w:szCs w:val="24"/>
          <w:lang w:bidi="he-IL"/>
        </w:rPr>
        <w:t>Oświadczenie uczestnika</w:t>
      </w:r>
      <w:r>
        <w:rPr>
          <w:rFonts w:ascii="Tahoma" w:hAnsi="Tahoma" w:cs="Tahoma"/>
          <w:b/>
          <w:bCs/>
          <w:color w:val="000000"/>
          <w:sz w:val="24"/>
          <w:szCs w:val="24"/>
          <w:lang w:bidi="he-IL"/>
        </w:rPr>
        <w:t>/-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  <w:lang w:bidi="he-IL"/>
        </w:rPr>
        <w:t>czki</w:t>
      </w:r>
      <w:proofErr w:type="spellEnd"/>
      <w:r w:rsidRPr="0012766D">
        <w:rPr>
          <w:rFonts w:ascii="Tahoma" w:hAnsi="Tahoma" w:cs="Tahoma"/>
          <w:b/>
          <w:bCs/>
          <w:color w:val="000000"/>
          <w:sz w:val="24"/>
          <w:szCs w:val="24"/>
          <w:lang w:bidi="he-IL"/>
        </w:rPr>
        <w:t xml:space="preserve"> projektu</w:t>
      </w:r>
    </w:p>
    <w:p w14:paraId="541481D8" w14:textId="77777777" w:rsidR="00291D0D" w:rsidRPr="0012766D" w:rsidRDefault="00291D0D" w:rsidP="007F03E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</w:p>
    <w:p w14:paraId="31C61AC7" w14:textId="77777777" w:rsidR="00A72197" w:rsidRPr="0012766D" w:rsidRDefault="00A72197" w:rsidP="007F03E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W związku z przystąpieniem do projektu pn. </w:t>
      </w:r>
      <w:r w:rsidR="00291D0D" w:rsidRPr="0012766D">
        <w:rPr>
          <w:rFonts w:ascii="Tahoma" w:hAnsi="Tahoma" w:cs="Tahoma"/>
          <w:b/>
          <w:color w:val="000000"/>
          <w:sz w:val="24"/>
          <w:szCs w:val="24"/>
          <w:lang w:bidi="he-IL"/>
        </w:rPr>
        <w:t>P</w:t>
      </w:r>
      <w:r w:rsidR="00A71FFC">
        <w:rPr>
          <w:rFonts w:ascii="Tahoma" w:hAnsi="Tahoma" w:cs="Tahoma"/>
          <w:b/>
          <w:color w:val="000000"/>
          <w:sz w:val="24"/>
          <w:szCs w:val="24"/>
          <w:lang w:bidi="he-IL"/>
        </w:rPr>
        <w:t>raca z</w:t>
      </w:r>
      <w:r w:rsidR="00291D0D" w:rsidRPr="0012766D">
        <w:rPr>
          <w:rFonts w:ascii="Tahoma" w:hAnsi="Tahoma" w:cs="Tahoma"/>
          <w:b/>
          <w:color w:val="000000"/>
          <w:sz w:val="24"/>
          <w:szCs w:val="24"/>
          <w:lang w:bidi="he-IL"/>
        </w:rPr>
        <w:t xml:space="preserve"> </w:t>
      </w:r>
      <w:proofErr w:type="spellStart"/>
      <w:r w:rsidR="00291D0D" w:rsidRPr="0012766D">
        <w:rPr>
          <w:rFonts w:ascii="Tahoma" w:hAnsi="Tahoma" w:cs="Tahoma"/>
          <w:b/>
          <w:color w:val="000000"/>
          <w:sz w:val="24"/>
          <w:szCs w:val="24"/>
          <w:lang w:bidi="he-IL"/>
        </w:rPr>
        <w:t>POWERem</w:t>
      </w:r>
      <w:proofErr w:type="spellEnd"/>
      <w:r w:rsidR="00726487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oświadczam, że:</w:t>
      </w:r>
    </w:p>
    <w:p w14:paraId="17FE1FEF" w14:textId="77777777" w:rsidR="00A72197" w:rsidRPr="0012766D" w:rsidRDefault="00A72197" w:rsidP="007F03E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Nie biorę udziału w innym projekcie aktywizacji zawodowej współfinansowanym ze</w:t>
      </w:r>
      <w:r w:rsidR="0012766D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środków Europejskiego Funduszu Społecznego i w okresie od momentu przystąpienia do</w:t>
      </w:r>
      <w:r w:rsidR="0012766D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projektu pn. </w:t>
      </w:r>
      <w:r w:rsidR="00726487" w:rsidRPr="0012766D">
        <w:rPr>
          <w:rFonts w:ascii="Tahoma" w:hAnsi="Tahoma" w:cs="Tahoma"/>
          <w:b/>
          <w:color w:val="000000"/>
          <w:sz w:val="24"/>
          <w:szCs w:val="24"/>
          <w:lang w:bidi="he-IL"/>
        </w:rPr>
        <w:t>P</w:t>
      </w:r>
      <w:r w:rsidR="00A71FFC">
        <w:rPr>
          <w:rFonts w:ascii="Tahoma" w:hAnsi="Tahoma" w:cs="Tahoma"/>
          <w:b/>
          <w:color w:val="000000"/>
          <w:sz w:val="24"/>
          <w:szCs w:val="24"/>
          <w:lang w:bidi="he-IL"/>
        </w:rPr>
        <w:t>raca z</w:t>
      </w:r>
      <w:r w:rsidR="00726487" w:rsidRPr="0012766D">
        <w:rPr>
          <w:rFonts w:ascii="Tahoma" w:hAnsi="Tahoma" w:cs="Tahoma"/>
          <w:b/>
          <w:color w:val="000000"/>
          <w:sz w:val="24"/>
          <w:szCs w:val="24"/>
          <w:lang w:bidi="he-IL"/>
        </w:rPr>
        <w:t xml:space="preserve"> </w:t>
      </w:r>
      <w:proofErr w:type="spellStart"/>
      <w:r w:rsidR="00726487" w:rsidRPr="0012766D">
        <w:rPr>
          <w:rFonts w:ascii="Tahoma" w:hAnsi="Tahoma" w:cs="Tahoma"/>
          <w:b/>
          <w:color w:val="000000"/>
          <w:sz w:val="24"/>
          <w:szCs w:val="24"/>
          <w:lang w:bidi="he-IL"/>
        </w:rPr>
        <w:t>POWERem</w:t>
      </w:r>
      <w:proofErr w:type="spellEnd"/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do momentu zakończenia wsparcia nie będę uczestniczyć w innym</w:t>
      </w:r>
      <w:r w:rsidR="0012766D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projekcie aktywizacji zawodowej współfinansowanym ze środków Europejskiego</w:t>
      </w:r>
      <w:r w:rsidR="00CA50B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Funduszu Społecznego.</w:t>
      </w:r>
    </w:p>
    <w:p w14:paraId="0B1BCCEC" w14:textId="77777777" w:rsidR="00A72197" w:rsidRPr="0012766D" w:rsidRDefault="00A72197" w:rsidP="007F03E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W terminie 4 tygodni po zakończeniu udziału w projekcie przekażę beneficjentowi dane</w:t>
      </w:r>
      <w:r w:rsidR="00CA50B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dotyczące mojego statusu na rynku pracy oraz informacje na temat udziału w kształceniu</w:t>
      </w:r>
      <w:r w:rsidR="00CA50B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lub szkoleniu oraz uzyskania kwalifikacji lub nabycia kompetencji.</w:t>
      </w:r>
    </w:p>
    <w:p w14:paraId="44913CF2" w14:textId="77777777" w:rsidR="00CA50B3" w:rsidRPr="0012766D" w:rsidRDefault="00A72197" w:rsidP="007F03E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W ciągu trzech miesięcy po zakończeniu udziału w projekcie udostępnię dane dotyczące</w:t>
      </w:r>
      <w:r w:rsidR="00CA50B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mojego statusu na rynku pracy.</w:t>
      </w:r>
    </w:p>
    <w:p w14:paraId="12DBE722" w14:textId="77777777" w:rsidR="00F8282C" w:rsidRPr="0012766D" w:rsidRDefault="00F8282C" w:rsidP="007F03E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</w:p>
    <w:p w14:paraId="193EC750" w14:textId="77777777" w:rsidR="00A72197" w:rsidRPr="0012766D" w:rsidRDefault="00A72197" w:rsidP="007F03E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Przyjmuję również do wiadomości, że w związku z realizacją projektu pn</w:t>
      </w:r>
      <w:r w:rsidRPr="0012766D">
        <w:rPr>
          <w:rFonts w:ascii="Tahoma" w:hAnsi="Tahoma" w:cs="Tahoma"/>
          <w:b/>
          <w:color w:val="000000"/>
          <w:sz w:val="24"/>
          <w:szCs w:val="24"/>
          <w:lang w:bidi="he-IL"/>
        </w:rPr>
        <w:t xml:space="preserve">. </w:t>
      </w:r>
      <w:r w:rsidR="00726487" w:rsidRPr="0012766D">
        <w:rPr>
          <w:rFonts w:ascii="Tahoma" w:hAnsi="Tahoma" w:cs="Tahoma"/>
          <w:b/>
          <w:color w:val="000000"/>
          <w:sz w:val="24"/>
          <w:szCs w:val="24"/>
          <w:lang w:bidi="he-IL"/>
        </w:rPr>
        <w:t>P</w:t>
      </w:r>
      <w:r w:rsidR="00A71FFC">
        <w:rPr>
          <w:rFonts w:ascii="Tahoma" w:hAnsi="Tahoma" w:cs="Tahoma"/>
          <w:b/>
          <w:color w:val="000000"/>
          <w:sz w:val="24"/>
          <w:szCs w:val="24"/>
          <w:lang w:bidi="he-IL"/>
        </w:rPr>
        <w:t xml:space="preserve">raca </w:t>
      </w:r>
      <w:proofErr w:type="gramStart"/>
      <w:r w:rsidR="00A71FFC">
        <w:rPr>
          <w:rFonts w:ascii="Tahoma" w:hAnsi="Tahoma" w:cs="Tahoma"/>
          <w:b/>
          <w:color w:val="000000"/>
          <w:sz w:val="24"/>
          <w:szCs w:val="24"/>
          <w:lang w:bidi="he-IL"/>
        </w:rPr>
        <w:t xml:space="preserve">z </w:t>
      </w:r>
      <w:r w:rsidR="00726487" w:rsidRPr="0012766D">
        <w:rPr>
          <w:rFonts w:ascii="Tahoma" w:hAnsi="Tahoma" w:cs="Tahoma"/>
          <w:b/>
          <w:color w:val="000000"/>
          <w:sz w:val="24"/>
          <w:szCs w:val="24"/>
          <w:lang w:bidi="he-IL"/>
        </w:rPr>
        <w:t xml:space="preserve"> </w:t>
      </w:r>
      <w:proofErr w:type="spellStart"/>
      <w:r w:rsidR="00726487" w:rsidRPr="0012766D">
        <w:rPr>
          <w:rFonts w:ascii="Tahoma" w:hAnsi="Tahoma" w:cs="Tahoma"/>
          <w:b/>
          <w:color w:val="000000"/>
          <w:sz w:val="24"/>
          <w:szCs w:val="24"/>
          <w:lang w:bidi="he-IL"/>
        </w:rPr>
        <w:t>POWERem</w:t>
      </w:r>
      <w:proofErr w:type="spellEnd"/>
      <w:proofErr w:type="gramEnd"/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:</w:t>
      </w:r>
    </w:p>
    <w:p w14:paraId="1871183D" w14:textId="77777777" w:rsidR="00F8282C" w:rsidRPr="0012766D" w:rsidRDefault="00A72197" w:rsidP="007F03E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Administratorem moich danych osobowych jest minister właściwy do spraw rozwoju</w:t>
      </w:r>
      <w:r w:rsidR="0081598F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regionalnego pełniący funkcję Instytucji Zarządzającej dla Programu Operacyjnego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="0012766D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Wiedza Edukacja Rozwój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2014-2020, mający siedzibę przy ul. Wspólnej 2/4, 00-926</w:t>
      </w:r>
      <w:r w:rsidR="0081598F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Warszawa.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</w:p>
    <w:p w14:paraId="45BB9D46" w14:textId="77777777" w:rsidR="00F8282C" w:rsidRPr="0012766D" w:rsidRDefault="00A72197" w:rsidP="007F03E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Przetwarzanie moich danych osobowych jest zgodne z prawem i spełnia warunki, o</w:t>
      </w:r>
      <w:r w:rsidR="0081598F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których mowa art. 6 ust. 1 lit. c oraz art. 9 ust. 2 lit. g Rozporządzenia Parlamentu</w:t>
      </w:r>
      <w:r w:rsidR="0081598F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Europejskiego i Rady (UE) 2016/679 (RODO) – dane osobowe są niezbędne dla realizacji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Programu Operacyjnego Wiedza Edukacja Rozwój 2014-2020 (PO WER) na podstawie:</w:t>
      </w:r>
    </w:p>
    <w:p w14:paraId="498D5A59" w14:textId="77777777" w:rsidR="00F8282C" w:rsidRPr="0012766D" w:rsidRDefault="00A72197" w:rsidP="007F03E9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rozporządzenia Parlamentu Europejskiego i Rady (UE) nr 1303/2013 z dnia 17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grudnia 2013 r. ustanawiającego wspólne przepisy dotyczące Europejskiego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Funduszu Rozwoju Regionalnego, Europejskiego Funduszu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lastRenderedPageBreak/>
        <w:t>Społecznego, Funduszu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Spójności, Europejskiego Funduszu Rolnego na rzecz Rozwoju Obszarów Wiejskich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oraz Europejskiego Funduszu Morskiego i Rybackiego oraz ustanawiającego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przepisy ogólne dotyczące Europejskiego Funduszu Rozwoju Funduszu Morskiego i Rybackiego oraz uchylającego rozporządzenie Rady (WE) nr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1083/2006 (Dz. Urz. UE L 347 z 20.12.2013, str. 320, z </w:t>
      </w:r>
      <w:proofErr w:type="spellStart"/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późn</w:t>
      </w:r>
      <w:proofErr w:type="spellEnd"/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. zm.),</w:t>
      </w:r>
    </w:p>
    <w:p w14:paraId="4ECFF2F4" w14:textId="77777777" w:rsidR="00F8282C" w:rsidRPr="0012766D" w:rsidRDefault="00A72197" w:rsidP="007F03E9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rozporządzenia Parlamentu Europejskiego i Rady (UE) nr 1304/2013 z dnia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17 grudnia 2013 r. w sprawie Europejskiego Funduszu Społecznego </w:t>
      </w:r>
      <w:r w:rsidR="0012766D">
        <w:rPr>
          <w:rFonts w:ascii="Tahoma" w:hAnsi="Tahoma" w:cs="Tahoma"/>
          <w:color w:val="000000"/>
          <w:sz w:val="24"/>
          <w:szCs w:val="24"/>
          <w:lang w:bidi="he-IL"/>
        </w:rPr>
        <w:br/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i uchylającego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rozporządzenie Rady (WE) nr 1081/2006 (Dz. Urz. UE L 347 z 20.12.2013, str. 470,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z </w:t>
      </w:r>
      <w:proofErr w:type="spellStart"/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późn</w:t>
      </w:r>
      <w:proofErr w:type="spellEnd"/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. zm.),</w:t>
      </w:r>
    </w:p>
    <w:p w14:paraId="1AA866B1" w14:textId="77777777" w:rsidR="00F8282C" w:rsidRPr="0012766D" w:rsidRDefault="00A72197" w:rsidP="007F03E9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ustawy z dnia 11 lipca 2014 r. o zasadach realizacji programów w zakresie polityki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spójności finansowanych w perspektywie finansowej 2014–2020 (Dz. U. z 2018 r.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poz. 1431, z </w:t>
      </w:r>
      <w:proofErr w:type="spellStart"/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późn</w:t>
      </w:r>
      <w:proofErr w:type="spellEnd"/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. zm.);</w:t>
      </w:r>
    </w:p>
    <w:p w14:paraId="497844EE" w14:textId="77777777" w:rsidR="00A72197" w:rsidRPr="0012766D" w:rsidRDefault="00A72197" w:rsidP="007F03E9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rozporządzenia wykonawczego Komisji (UE) nr 1011/2014 z dnia 22 września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2014 r. ustanawiającego szczegółowe przepisy wykonawcze do rozporządzenia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Parlamentu Europejskiego i Rady (UE) nr 1303/2013 w odniesieniu do wzorów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="0012766D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służących do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przekazywania Komisji określonych informacji oraz szczegółowe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przepisy dotyczące wymiany informacji między beneficjentami a instytucjami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zarządzającymi, certyfikującymi, audytowymi i pośredniczącymi (Dz. Urz. UE L 286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z 30.09.2014, str. 1).</w:t>
      </w:r>
    </w:p>
    <w:p w14:paraId="25F933E2" w14:textId="77777777" w:rsidR="00F8282C" w:rsidRPr="0012766D" w:rsidRDefault="00F8282C" w:rsidP="007F03E9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color w:val="000000"/>
          <w:sz w:val="24"/>
          <w:szCs w:val="24"/>
          <w:lang w:bidi="he-IL"/>
        </w:rPr>
      </w:pPr>
    </w:p>
    <w:p w14:paraId="64481B46" w14:textId="77777777" w:rsidR="00CC79B4" w:rsidRPr="0012766D" w:rsidRDefault="00A72197" w:rsidP="007F03E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Moje dane osobowe będą przetwarzane w zbiorach: „Program Operacyjny Wiedza</w:t>
      </w:r>
      <w:r w:rsidR="00CC79B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Edukacja Rozwój”, „Centralny system teleinformatyczny wspierający realizacje</w:t>
      </w:r>
      <w:r w:rsidR="00CC79B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programów operacyjnych”.</w:t>
      </w:r>
    </w:p>
    <w:p w14:paraId="3D4B32C8" w14:textId="77777777" w:rsidR="00CC79B4" w:rsidRPr="0012766D" w:rsidRDefault="00A72197" w:rsidP="007F03E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Moje dane osobowe będą przetwarzane wyłącznie w celu realizacji projektu</w:t>
      </w:r>
      <w:r w:rsidR="00CC79B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="00CC79B4" w:rsidRPr="0012766D">
        <w:rPr>
          <w:rFonts w:ascii="Tahoma" w:hAnsi="Tahoma" w:cs="Tahoma"/>
          <w:b/>
          <w:color w:val="000000"/>
          <w:sz w:val="24"/>
          <w:szCs w:val="24"/>
          <w:lang w:bidi="he-IL"/>
        </w:rPr>
        <w:t xml:space="preserve">Praca z </w:t>
      </w:r>
      <w:proofErr w:type="spellStart"/>
      <w:r w:rsidR="00CC79B4" w:rsidRPr="0012766D">
        <w:rPr>
          <w:rFonts w:ascii="Tahoma" w:hAnsi="Tahoma" w:cs="Tahoma"/>
          <w:b/>
          <w:color w:val="000000"/>
          <w:sz w:val="24"/>
          <w:szCs w:val="24"/>
          <w:lang w:bidi="he-IL"/>
        </w:rPr>
        <w:t>POWERem</w:t>
      </w:r>
      <w:proofErr w:type="spellEnd"/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, w szczególności potwierdzenia</w:t>
      </w:r>
      <w:r w:rsidR="00CC79B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kwalifikowalności wydatków, udzielenia wsparcia, monitoringu, ewaluacji, kontroli,</w:t>
      </w:r>
      <w:r w:rsidR="00CC79B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audytu i sprawozdawczości oraz działań informacyjno-promocyjnych w ramach PO WER.</w:t>
      </w:r>
    </w:p>
    <w:p w14:paraId="08E80125" w14:textId="77777777" w:rsidR="00541613" w:rsidRPr="0012766D" w:rsidRDefault="00A72197" w:rsidP="007F03E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lastRenderedPageBreak/>
        <w:t>Moje dane osobowe zostały powierz</w:t>
      </w:r>
      <w:r w:rsid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one do przetwarzania Instytucji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Pośredniczącej </w:t>
      </w:r>
      <w:r w:rsidR="00CC79B4" w:rsidRPr="0012766D">
        <w:rPr>
          <w:rFonts w:ascii="Tahoma" w:hAnsi="Tahoma" w:cs="Tahoma"/>
          <w:color w:val="000000"/>
          <w:sz w:val="24"/>
          <w:szCs w:val="24"/>
          <w:lang w:bidi="he-IL"/>
        </w:rPr>
        <w:t>–</w:t>
      </w:r>
      <w:r w:rsidR="0012766D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="00CC79B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Wojewódzkiemu Urzędowi Pracy w Krakowie z siedzibą przy ul. Plac Na Stawach 1, 30-107 Kraków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beneficjentowi realizującemu projekt </w:t>
      </w:r>
      <w:r w:rsidR="00CC79B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– Centrum Biznesu Małopolski Zachodniej Sp. z o.o. z </w:t>
      </w:r>
      <w:r w:rsidR="0012766D" w:rsidRPr="0012766D">
        <w:rPr>
          <w:rFonts w:ascii="Tahoma" w:hAnsi="Tahoma" w:cs="Tahoma"/>
          <w:color w:val="000000"/>
          <w:sz w:val="24"/>
          <w:szCs w:val="24"/>
          <w:lang w:bidi="he-IL"/>
        </w:rPr>
        <w:t>s</w:t>
      </w:r>
      <w:r w:rsidR="00CC79B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iedzibą przy ul. Unii Europejskiej 10, 32-600 Oświęcim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oraz</w:t>
      </w:r>
      <w:r w:rsidR="00CC79B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podmiotom, które na zlecenie beneficjenta ucz</w:t>
      </w:r>
      <w:r w:rsidR="00CC79B4" w:rsidRPr="0012766D">
        <w:rPr>
          <w:rFonts w:ascii="Tahoma" w:hAnsi="Tahoma" w:cs="Tahoma"/>
          <w:color w:val="000000"/>
          <w:sz w:val="24"/>
          <w:szCs w:val="24"/>
          <w:lang w:bidi="he-IL"/>
        </w:rPr>
        <w:t>estniczą w realizacji projektu.</w:t>
      </w:r>
      <w:r w:rsidR="0054161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Moje dane osobowe</w:t>
      </w:r>
      <w:r w:rsidR="00CC79B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mogą zostać przekazane podmiotom realizującym badania ewaluacyjne na zlecenie</w:t>
      </w:r>
      <w:r w:rsidR="00CC79B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Instytucji Zarządzającej, Instytucji Pośredniczącej lub beneficjenta. Moje dane osobowe</w:t>
      </w:r>
      <w:r w:rsidR="0054161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mogą zostać również powierzone specjalistycznym firmom, realizującym na zlecenie</w:t>
      </w:r>
      <w:r w:rsidR="0054161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Instytucji Zarządzającej, Instytucji Pośredniczącej oraz beneficjenta kontrole i audyt</w:t>
      </w:r>
      <w:r w:rsidR="0054161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w ramach PO WER. Moje dane osobowe mogą zostać powierzone podmiotom</w:t>
      </w:r>
      <w:r w:rsidR="0054161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świadczącym na rzez Instytucji Zarządzającej usługi związane z obsługą i rozwojem</w:t>
      </w:r>
      <w:r w:rsidR="0054161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systemów teleinformatycznych.</w:t>
      </w:r>
    </w:p>
    <w:p w14:paraId="47809DCA" w14:textId="77777777" w:rsidR="00541613" w:rsidRPr="0012766D" w:rsidRDefault="00A72197" w:rsidP="007F03E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Moje dane osobowe mogą zostać udostępnione organom upoważnionym zgodnie</w:t>
      </w:r>
      <w:r w:rsidR="0054161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z obowiązującym prawem.</w:t>
      </w:r>
      <w:r w:rsidR="0054161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</w:p>
    <w:p w14:paraId="2C3234D0" w14:textId="77777777" w:rsidR="00541613" w:rsidRPr="0012766D" w:rsidRDefault="00A72197" w:rsidP="007F03E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Podanie danych jest warunkiem koniecznym otrzymania wsparcia, a odmowa ich podania</w:t>
      </w:r>
      <w:r w:rsidR="0054161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jest równoznaczna z brakiem możliwości udzielenia wsparcia w ramach projektu.</w:t>
      </w:r>
    </w:p>
    <w:p w14:paraId="1D20CEA8" w14:textId="77777777" w:rsidR="00541613" w:rsidRPr="0012766D" w:rsidRDefault="00A72197" w:rsidP="007F03E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Moje dane osobowe nie będą przekazywane do państwa trzeciego lub organizacji</w:t>
      </w:r>
      <w:r w:rsidR="0054161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międzynarodowej.</w:t>
      </w:r>
    </w:p>
    <w:p w14:paraId="0EA4B443" w14:textId="77777777" w:rsidR="00AD6964" w:rsidRPr="0012766D" w:rsidRDefault="00A72197" w:rsidP="007F03E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Moje dane osobowe nie będą poddawane zautomatyzowanemu podejmowaniu decyzji.</w:t>
      </w:r>
    </w:p>
    <w:p w14:paraId="5FA42EC7" w14:textId="77777777" w:rsidR="00AD6964" w:rsidRPr="0012766D" w:rsidRDefault="00A72197" w:rsidP="007F03E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Moje dane osobowe będą przechowywane do czasu rozliczenia Programu Operacyjnego</w:t>
      </w:r>
      <w:r w:rsidR="00AD696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Wiedza Edukacja Rozwój 2014 -2020 oraz zakończenia archiwizowania dokumentacji.</w:t>
      </w:r>
    </w:p>
    <w:p w14:paraId="38A36A3A" w14:textId="77777777" w:rsidR="00AD6964" w:rsidRPr="0012766D" w:rsidRDefault="00A72197" w:rsidP="007F03E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Mogę skontaktować się u beneficjenta z osobą, która odpowiada za ochronę</w:t>
      </w:r>
      <w:r w:rsidR="00AD696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przetwarzania danych osobowych wysyłając wiadomość na adres poczty elektronicznej</w:t>
      </w:r>
      <w:r w:rsidR="00AD696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iod@cbmz.pl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lub z powołanym przez administratora Inspektorem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lastRenderedPageBreak/>
        <w:t>Ochrony</w:t>
      </w:r>
      <w:r w:rsidR="00AD696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Danych wysyłając wiadomość na adres poczty elektronicznej </w:t>
      </w:r>
      <w:hyperlink r:id="rId8" w:history="1">
        <w:r w:rsidR="00AD6964" w:rsidRPr="0012766D">
          <w:rPr>
            <w:rStyle w:val="Hipercze"/>
            <w:rFonts w:ascii="Tahoma" w:hAnsi="Tahoma" w:cs="Tahoma"/>
            <w:sz w:val="24"/>
            <w:szCs w:val="24"/>
            <w:lang w:bidi="he-IL"/>
          </w:rPr>
          <w:t>iod@miir.gov.pl</w:t>
        </w:r>
      </w:hyperlink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.</w:t>
      </w:r>
    </w:p>
    <w:p w14:paraId="702EF60E" w14:textId="77777777" w:rsidR="00AD6964" w:rsidRPr="0012766D" w:rsidRDefault="00A72197" w:rsidP="007F03E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Mam prawo dostępu do treści swoich danych i ich sprostowania lub ograniczenia</w:t>
      </w:r>
      <w:r w:rsidR="00AD696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przetwarzania, jeżeli spełnione są przesłank</w:t>
      </w:r>
      <w:r w:rsidR="00AD696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i określone w art. 16 i 18 RODO. </w:t>
      </w:r>
    </w:p>
    <w:p w14:paraId="54A25FC3" w14:textId="77777777" w:rsidR="00AD6964" w:rsidRPr="0012766D" w:rsidRDefault="00A72197" w:rsidP="007F03E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Mam prawo do wniesienia skargi do organu nadzorczego, którym jest Prezes Urzędu</w:t>
      </w:r>
      <w:r w:rsidR="00AD696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Ochrony Danych Osobowych.</w:t>
      </w:r>
    </w:p>
    <w:p w14:paraId="74408C3C" w14:textId="77777777" w:rsidR="00A72197" w:rsidRPr="0012766D" w:rsidRDefault="00A72197" w:rsidP="007F03E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W celu potwierdzenia kwalifikowalności wydatków w projekcie oraz monitoringu moje</w:t>
      </w:r>
      <w:r w:rsidR="00AD696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dane osobowe takie jak imię (imiona), nazwisko, PESEL, nr projektu, data rozpoczęcia</w:t>
      </w:r>
      <w:r w:rsidR="00AD696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udziału w projekcie, data zakończenia udziału w projekcie, kod tytułu ubezpieczenia,</w:t>
      </w:r>
      <w:r w:rsidR="00AD696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wysokość składki z tytułu ubezpieczenia zdrowotnego, wysokość składki z tytułu</w:t>
      </w:r>
      <w:r w:rsidR="00AD696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ubezpieczenia wypadkowego mogą być przetwarzane w zbiorze: „Zbiór danych</w:t>
      </w:r>
      <w:r w:rsidR="00AD696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osobowych z ZUS”. Dla tego zbioru mają zastosowanie informacje jak powyżej</w:t>
      </w:r>
      <w:r w:rsidR="00AD6964" w:rsidRPr="0012766D">
        <w:rPr>
          <w:rStyle w:val="Odwoanieprzypisudolnego"/>
          <w:rFonts w:ascii="Tahoma" w:hAnsi="Tahoma" w:cs="Tahoma"/>
          <w:color w:val="000000"/>
          <w:sz w:val="24"/>
          <w:szCs w:val="24"/>
          <w:lang w:bidi="he-IL"/>
        </w:rPr>
        <w:footnoteReference w:id="1"/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.</w:t>
      </w:r>
    </w:p>
    <w:p w14:paraId="6B50D62D" w14:textId="77777777" w:rsidR="00AD6964" w:rsidRPr="0012766D" w:rsidRDefault="00AD6964" w:rsidP="007F03E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</w:p>
    <w:p w14:paraId="17356A45" w14:textId="77777777" w:rsidR="00AD6964" w:rsidRPr="0012766D" w:rsidRDefault="00AD6964" w:rsidP="007F03E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</w:p>
    <w:p w14:paraId="773A9E86" w14:textId="77777777" w:rsidR="00AD6964" w:rsidRPr="0012766D" w:rsidRDefault="00AD6964" w:rsidP="007F03E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</w:p>
    <w:p w14:paraId="1EE06322" w14:textId="77777777" w:rsidR="00A72197" w:rsidRPr="0012766D" w:rsidRDefault="00A72197" w:rsidP="007F03E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0"/>
          <w:szCs w:val="24"/>
          <w:lang w:bidi="he-IL"/>
        </w:rPr>
        <w:t xml:space="preserve">…..……………………………………… </w:t>
      </w:r>
      <w:r w:rsidR="0012766D" w:rsidRPr="0012766D">
        <w:rPr>
          <w:rFonts w:ascii="Tahoma" w:hAnsi="Tahoma" w:cs="Tahoma"/>
          <w:color w:val="000000"/>
          <w:sz w:val="20"/>
          <w:szCs w:val="24"/>
          <w:lang w:bidi="he-IL"/>
        </w:rPr>
        <w:tab/>
      </w:r>
      <w:r w:rsidR="0012766D" w:rsidRPr="0012766D">
        <w:rPr>
          <w:rFonts w:ascii="Tahoma" w:hAnsi="Tahoma" w:cs="Tahoma"/>
          <w:color w:val="000000"/>
          <w:sz w:val="20"/>
          <w:szCs w:val="24"/>
          <w:lang w:bidi="he-IL"/>
        </w:rPr>
        <w:tab/>
      </w:r>
      <w:r w:rsidR="0012766D" w:rsidRPr="0012766D">
        <w:rPr>
          <w:rFonts w:ascii="Tahoma" w:hAnsi="Tahoma" w:cs="Tahoma"/>
          <w:color w:val="000000"/>
          <w:sz w:val="20"/>
          <w:szCs w:val="24"/>
          <w:lang w:bidi="he-IL"/>
        </w:rPr>
        <w:tab/>
      </w:r>
      <w:r w:rsidR="0012766D" w:rsidRPr="0012766D">
        <w:rPr>
          <w:rFonts w:ascii="Tahoma" w:hAnsi="Tahoma" w:cs="Tahoma"/>
          <w:color w:val="000000"/>
          <w:sz w:val="20"/>
          <w:szCs w:val="24"/>
          <w:lang w:bidi="he-IL"/>
        </w:rPr>
        <w:tab/>
        <w:t>………………</w:t>
      </w:r>
      <w:r w:rsidRPr="0012766D">
        <w:rPr>
          <w:rFonts w:ascii="Tahoma" w:hAnsi="Tahoma" w:cs="Tahoma"/>
          <w:color w:val="000000"/>
          <w:sz w:val="20"/>
          <w:szCs w:val="24"/>
          <w:lang w:bidi="he-IL"/>
        </w:rPr>
        <w:t>………………………</w:t>
      </w:r>
      <w:r w:rsidR="0012766D" w:rsidRPr="0012766D">
        <w:rPr>
          <w:rFonts w:ascii="Tahoma" w:hAnsi="Tahoma" w:cs="Tahoma"/>
          <w:color w:val="000000"/>
          <w:sz w:val="20"/>
          <w:szCs w:val="24"/>
          <w:lang w:bidi="he-IL"/>
        </w:rPr>
        <w:t>…….</w:t>
      </w:r>
      <w:r w:rsidRPr="0012766D">
        <w:rPr>
          <w:rFonts w:ascii="Tahoma" w:hAnsi="Tahoma" w:cs="Tahoma"/>
          <w:color w:val="000000"/>
          <w:sz w:val="20"/>
          <w:szCs w:val="24"/>
          <w:lang w:bidi="he-IL"/>
        </w:rPr>
        <w:t>…………………</w:t>
      </w:r>
    </w:p>
    <w:p w14:paraId="2147CAEC" w14:textId="77777777" w:rsidR="0063169D" w:rsidRPr="0012766D" w:rsidRDefault="00A71FFC" w:rsidP="007F03E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iCs/>
          <w:color w:val="000000"/>
          <w:sz w:val="24"/>
          <w:szCs w:val="24"/>
          <w:lang w:bidi="he-IL"/>
        </w:rPr>
        <w:t xml:space="preserve">  </w:t>
      </w:r>
      <w:r w:rsidRPr="0012766D">
        <w:rPr>
          <w:rFonts w:ascii="Tahoma" w:hAnsi="Tahoma" w:cs="Tahoma"/>
          <w:i/>
          <w:iCs/>
          <w:color w:val="000000"/>
          <w:sz w:val="20"/>
          <w:szCs w:val="24"/>
          <w:lang w:bidi="he-IL"/>
        </w:rPr>
        <w:t xml:space="preserve">miejscowość i data </w:t>
      </w:r>
      <w:r w:rsidRPr="0012766D">
        <w:rPr>
          <w:rFonts w:ascii="Tahoma" w:hAnsi="Tahoma" w:cs="Tahoma"/>
          <w:i/>
          <w:iCs/>
          <w:color w:val="000000"/>
          <w:sz w:val="20"/>
          <w:szCs w:val="24"/>
          <w:lang w:bidi="he-IL"/>
        </w:rPr>
        <w:tab/>
      </w:r>
      <w:r w:rsidRPr="0012766D">
        <w:rPr>
          <w:rFonts w:ascii="Tahoma" w:hAnsi="Tahoma" w:cs="Tahoma"/>
          <w:i/>
          <w:iCs/>
          <w:color w:val="000000"/>
          <w:sz w:val="20"/>
          <w:szCs w:val="24"/>
          <w:lang w:bidi="he-IL"/>
        </w:rPr>
        <w:tab/>
      </w:r>
      <w:r w:rsidRPr="0012766D">
        <w:rPr>
          <w:rFonts w:ascii="Tahoma" w:hAnsi="Tahoma" w:cs="Tahoma"/>
          <w:i/>
          <w:iCs/>
          <w:color w:val="000000"/>
          <w:sz w:val="20"/>
          <w:szCs w:val="24"/>
          <w:lang w:bidi="he-IL"/>
        </w:rPr>
        <w:tab/>
      </w:r>
      <w:r>
        <w:rPr>
          <w:rFonts w:ascii="Tahoma" w:hAnsi="Tahoma" w:cs="Tahoma"/>
          <w:i/>
          <w:iCs/>
          <w:color w:val="000000"/>
          <w:sz w:val="20"/>
          <w:szCs w:val="24"/>
          <w:lang w:bidi="he-IL"/>
        </w:rPr>
        <w:t xml:space="preserve">                        </w:t>
      </w:r>
      <w:r w:rsidRPr="0012766D">
        <w:rPr>
          <w:rFonts w:ascii="Tahoma" w:hAnsi="Tahoma" w:cs="Tahoma"/>
          <w:i/>
          <w:iCs/>
          <w:color w:val="000000"/>
          <w:sz w:val="20"/>
          <w:szCs w:val="24"/>
          <w:lang w:bidi="he-IL"/>
        </w:rPr>
        <w:t>czytelny podpis uczestnika</w:t>
      </w:r>
      <w:r>
        <w:rPr>
          <w:rFonts w:ascii="Tahoma" w:hAnsi="Tahoma" w:cs="Tahoma"/>
          <w:i/>
          <w:iCs/>
          <w:color w:val="000000"/>
          <w:sz w:val="20"/>
          <w:szCs w:val="24"/>
          <w:lang w:bidi="he-IL"/>
        </w:rPr>
        <w:t>/-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4"/>
          <w:lang w:bidi="he-IL"/>
        </w:rPr>
        <w:t>czki</w:t>
      </w:r>
      <w:proofErr w:type="spellEnd"/>
      <w:r w:rsidRPr="0012766D">
        <w:rPr>
          <w:rFonts w:ascii="Tahoma" w:hAnsi="Tahoma" w:cs="Tahoma"/>
          <w:i/>
          <w:iCs/>
          <w:color w:val="000000"/>
          <w:sz w:val="20"/>
          <w:szCs w:val="24"/>
          <w:lang w:bidi="he-IL"/>
        </w:rPr>
        <w:t xml:space="preserve"> projektu </w:t>
      </w:r>
      <w:r w:rsidR="0012766D" w:rsidRPr="0012766D">
        <w:rPr>
          <w:rStyle w:val="Odwoanieprzypisudolnego"/>
          <w:rFonts w:ascii="Tahoma" w:hAnsi="Tahoma" w:cs="Tahoma"/>
          <w:i/>
          <w:iCs/>
          <w:color w:val="000000"/>
          <w:sz w:val="20"/>
          <w:szCs w:val="24"/>
          <w:lang w:bidi="he-IL"/>
        </w:rPr>
        <w:footnoteReference w:id="2"/>
      </w:r>
    </w:p>
    <w:p w14:paraId="5A4082B8" w14:textId="77777777" w:rsidR="0012766D" w:rsidRPr="0012766D" w:rsidRDefault="0012766D" w:rsidP="007F03E9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12766D" w:rsidRPr="0012766D" w:rsidSect="00E63D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A363" w14:textId="77777777" w:rsidR="00425658" w:rsidRDefault="00425658" w:rsidP="00794AF5">
      <w:pPr>
        <w:spacing w:after="0" w:line="240" w:lineRule="auto"/>
      </w:pPr>
      <w:r>
        <w:separator/>
      </w:r>
    </w:p>
  </w:endnote>
  <w:endnote w:type="continuationSeparator" w:id="0">
    <w:p w14:paraId="7ED1E75F" w14:textId="77777777" w:rsidR="00425658" w:rsidRDefault="00425658" w:rsidP="0079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58711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60137BF" w14:textId="77777777" w:rsidR="00671345" w:rsidRDefault="00671345" w:rsidP="00A04653">
            <w:pPr>
              <w:pStyle w:val="Stopka"/>
              <w:jc w:val="center"/>
            </w:pPr>
            <w:r w:rsidRPr="00A04653">
              <w:rPr>
                <w:rFonts w:ascii="Tahoma" w:hAnsi="Tahoma" w:cs="Tahoma"/>
                <w:sz w:val="20"/>
                <w:szCs w:val="20"/>
              </w:rPr>
              <w:t xml:space="preserve">Strona </w:t>
            </w:r>
            <w:r w:rsidRPr="00A0465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A04653">
              <w:rPr>
                <w:rFonts w:ascii="Tahoma" w:hAnsi="Tahoma" w:cs="Tahoma"/>
                <w:b/>
                <w:bCs/>
                <w:sz w:val="20"/>
                <w:szCs w:val="20"/>
              </w:rPr>
              <w:instrText>PAGE</w:instrText>
            </w:r>
            <w:r w:rsidRPr="00A0465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A0465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  <w:r w:rsidRPr="00A0465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A04653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A0465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A04653">
              <w:rPr>
                <w:rFonts w:ascii="Tahoma" w:hAnsi="Tahoma" w:cs="Tahoma"/>
                <w:b/>
                <w:bCs/>
                <w:sz w:val="20"/>
                <w:szCs w:val="20"/>
              </w:rPr>
              <w:instrText>NUMPAGES</w:instrText>
            </w:r>
            <w:r w:rsidRPr="00A0465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A0465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</w:t>
            </w:r>
            <w:r w:rsidRPr="00A0465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7C48829" w14:textId="77777777" w:rsidR="00671345" w:rsidRDefault="006713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8C6A" w14:textId="77777777" w:rsidR="00425658" w:rsidRDefault="00425658" w:rsidP="00794AF5">
      <w:pPr>
        <w:spacing w:after="0" w:line="240" w:lineRule="auto"/>
      </w:pPr>
      <w:r>
        <w:separator/>
      </w:r>
    </w:p>
  </w:footnote>
  <w:footnote w:type="continuationSeparator" w:id="0">
    <w:p w14:paraId="4A2C708F" w14:textId="77777777" w:rsidR="00425658" w:rsidRDefault="00425658" w:rsidP="00794AF5">
      <w:pPr>
        <w:spacing w:after="0" w:line="240" w:lineRule="auto"/>
      </w:pPr>
      <w:r>
        <w:continuationSeparator/>
      </w:r>
    </w:p>
  </w:footnote>
  <w:footnote w:id="1">
    <w:p w14:paraId="12FA8E47" w14:textId="77777777" w:rsidR="00AD6964" w:rsidRPr="0012766D" w:rsidRDefault="00AD6964">
      <w:pPr>
        <w:pStyle w:val="Tekstprzypisudolnego"/>
        <w:rPr>
          <w:rFonts w:ascii="Tahoma" w:hAnsi="Tahoma" w:cs="Tahoma"/>
        </w:rPr>
      </w:pPr>
      <w:r>
        <w:rPr>
          <w:rStyle w:val="Odwoanieprzypisudolnego"/>
        </w:rPr>
        <w:footnoteRef/>
      </w:r>
      <w:r>
        <w:t xml:space="preserve"> </w:t>
      </w:r>
      <w:r w:rsidRPr="0012766D">
        <w:rPr>
          <w:rFonts w:ascii="Tahoma" w:hAnsi="Tahoma" w:cs="Tahoma"/>
        </w:rPr>
        <w:t>Przetwarzanie danych osobowych w zbiorze Zbiór danych osobowych z ZUS dotyczy sytuacji, w której umowa dofinansowanie projektu została zawarta z Beneficjentem przez Ministerstwo Rodziny, Pracy i Polityki Społecznej lub Wojewódzki Urząd Pracy w ramach Działania 1.3 lub 1.2.</w:t>
      </w:r>
    </w:p>
  </w:footnote>
  <w:footnote w:id="2">
    <w:p w14:paraId="3130EC72" w14:textId="77777777" w:rsidR="0012766D" w:rsidRDefault="0012766D">
      <w:pPr>
        <w:pStyle w:val="Tekstprzypisudolnego"/>
      </w:pPr>
      <w:r w:rsidRPr="0012766D">
        <w:rPr>
          <w:rStyle w:val="Odwoanieprzypisudolnego"/>
          <w:rFonts w:ascii="Tahoma" w:hAnsi="Tahoma" w:cs="Tahoma"/>
        </w:rPr>
        <w:footnoteRef/>
      </w:r>
      <w:r w:rsidRPr="0012766D">
        <w:rPr>
          <w:rFonts w:ascii="Tahoma" w:hAnsi="Tahoma" w:cs="Tahoma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49C1" w14:textId="77777777" w:rsidR="00DF2184" w:rsidRDefault="0065430D" w:rsidP="0065430D">
    <w:pPr>
      <w:pStyle w:val="Nagwek"/>
      <w:jc w:val="center"/>
    </w:pPr>
    <w:r>
      <w:rPr>
        <w:rFonts w:eastAsia="Times New Roman"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6DDCB" wp14:editId="4307A045">
              <wp:simplePos x="0" y="0"/>
              <wp:positionH relativeFrom="column">
                <wp:posOffset>-347345</wp:posOffset>
              </wp:positionH>
              <wp:positionV relativeFrom="paragraph">
                <wp:posOffset>1055370</wp:posOffset>
              </wp:positionV>
              <wp:extent cx="632460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32CAF9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83.1pt" to="470.6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J3mAEAAIgDAAAOAAAAZHJzL2Uyb0RvYy54bWysU8uu0zAQ3SPxD5b3NGlBFY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" strokecolor="black [3040]"/>
          </w:pict>
        </mc:Fallback>
      </mc:AlternateContent>
    </w:r>
    <w:r w:rsidR="002D553A">
      <w:rPr>
        <w:noProof/>
        <w:lang w:eastAsia="pl-PL"/>
      </w:rPr>
      <w:drawing>
        <wp:inline distT="0" distB="0" distL="0" distR="0" wp14:anchorId="169C43B9" wp14:editId="03DEBCB8">
          <wp:extent cx="5667375" cy="1112289"/>
          <wp:effectExtent l="0" t="0" r="0" b="0"/>
          <wp:docPr id="1" name="Obraz 1" descr="Opis: 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501" cy="1111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F4244" w14:textId="77777777" w:rsidR="00DF2184" w:rsidRPr="00A71FFC" w:rsidRDefault="00A71FFC" w:rsidP="00A71FFC">
    <w:pPr>
      <w:pStyle w:val="Nagwek"/>
      <w:jc w:val="right"/>
      <w:rPr>
        <w:rFonts w:ascii="Tahoma" w:hAnsi="Tahoma" w:cs="Tahoma"/>
        <w:b/>
        <w:i/>
        <w:sz w:val="20"/>
      </w:rPr>
    </w:pPr>
    <w:r>
      <w:rPr>
        <w:rFonts w:ascii="Tahoma" w:hAnsi="Tahoma" w:cs="Tahoma"/>
        <w:b/>
        <w:i/>
        <w:sz w:val="20"/>
      </w:rPr>
      <w:t>Załącznik nr 3</w:t>
    </w:r>
    <w:r w:rsidRPr="00A71FFC">
      <w:rPr>
        <w:rFonts w:ascii="Tahoma" w:hAnsi="Tahoma" w:cs="Tahoma"/>
        <w:b/>
        <w:i/>
        <w:sz w:val="20"/>
      </w:rPr>
      <w:t xml:space="preserve"> do Regulaminu projektu Praca </w:t>
    </w:r>
    <w:r>
      <w:rPr>
        <w:rFonts w:ascii="Tahoma" w:hAnsi="Tahoma" w:cs="Tahoma"/>
        <w:b/>
        <w:i/>
        <w:sz w:val="20"/>
      </w:rPr>
      <w:t xml:space="preserve">z </w:t>
    </w:r>
    <w:proofErr w:type="spellStart"/>
    <w:r w:rsidRPr="00A71FFC">
      <w:rPr>
        <w:rFonts w:ascii="Tahoma" w:hAnsi="Tahoma" w:cs="Tahoma"/>
        <w:b/>
        <w:i/>
        <w:sz w:val="20"/>
      </w:rPr>
      <w:t>POWERem</w:t>
    </w:r>
    <w:proofErr w:type="spellEnd"/>
  </w:p>
  <w:p w14:paraId="095DD351" w14:textId="77777777" w:rsidR="00A72197" w:rsidRDefault="00A7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005"/>
    <w:multiLevelType w:val="hybridMultilevel"/>
    <w:tmpl w:val="EB7E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435F"/>
    <w:multiLevelType w:val="hybridMultilevel"/>
    <w:tmpl w:val="74B477FC"/>
    <w:lvl w:ilvl="0" w:tplc="CA802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25AD3"/>
    <w:multiLevelType w:val="hybridMultilevel"/>
    <w:tmpl w:val="116A77E8"/>
    <w:lvl w:ilvl="0" w:tplc="7B9EF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86CB3"/>
    <w:multiLevelType w:val="hybridMultilevel"/>
    <w:tmpl w:val="71D8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95D20"/>
    <w:multiLevelType w:val="hybridMultilevel"/>
    <w:tmpl w:val="9CE46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611B"/>
    <w:multiLevelType w:val="hybridMultilevel"/>
    <w:tmpl w:val="023E7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124F2"/>
    <w:multiLevelType w:val="hybridMultilevel"/>
    <w:tmpl w:val="0B40D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4A9E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85226"/>
    <w:multiLevelType w:val="hybridMultilevel"/>
    <w:tmpl w:val="60A05E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C95B98"/>
    <w:multiLevelType w:val="hybridMultilevel"/>
    <w:tmpl w:val="ED3E0E6E"/>
    <w:lvl w:ilvl="0" w:tplc="563807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E27540"/>
    <w:multiLevelType w:val="hybridMultilevel"/>
    <w:tmpl w:val="655C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0DF3"/>
    <w:multiLevelType w:val="hybridMultilevel"/>
    <w:tmpl w:val="9118D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E7E80"/>
    <w:multiLevelType w:val="hybridMultilevel"/>
    <w:tmpl w:val="A254D9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14B0066"/>
    <w:multiLevelType w:val="hybridMultilevel"/>
    <w:tmpl w:val="0504E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C3DEE"/>
    <w:multiLevelType w:val="hybridMultilevel"/>
    <w:tmpl w:val="3A5654DE"/>
    <w:lvl w:ilvl="0" w:tplc="E6C0F2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D015BA"/>
    <w:multiLevelType w:val="hybridMultilevel"/>
    <w:tmpl w:val="7B2E062C"/>
    <w:lvl w:ilvl="0" w:tplc="22B83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C2CC9"/>
    <w:multiLevelType w:val="hybridMultilevel"/>
    <w:tmpl w:val="43C43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E76CF"/>
    <w:multiLevelType w:val="hybridMultilevel"/>
    <w:tmpl w:val="48BC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82AD6"/>
    <w:multiLevelType w:val="hybridMultilevel"/>
    <w:tmpl w:val="296A4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C03F32"/>
    <w:multiLevelType w:val="hybridMultilevel"/>
    <w:tmpl w:val="60308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04934"/>
    <w:multiLevelType w:val="hybridMultilevel"/>
    <w:tmpl w:val="D804B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9D5849"/>
    <w:multiLevelType w:val="hybridMultilevel"/>
    <w:tmpl w:val="4F7A8D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A562B9"/>
    <w:multiLevelType w:val="hybridMultilevel"/>
    <w:tmpl w:val="5838F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64E1D"/>
    <w:multiLevelType w:val="hybridMultilevel"/>
    <w:tmpl w:val="5E20871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8710F20E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EF04FEBC">
      <w:start w:val="2"/>
      <w:numFmt w:val="bullet"/>
      <w:lvlText w:val=""/>
      <w:lvlJc w:val="left"/>
      <w:pPr>
        <w:ind w:left="3048" w:hanging="360"/>
      </w:pPr>
      <w:rPr>
        <w:rFonts w:ascii="Symbol" w:eastAsiaTheme="minorHAnsi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E1A2DE4"/>
    <w:multiLevelType w:val="hybridMultilevel"/>
    <w:tmpl w:val="0D0604B6"/>
    <w:lvl w:ilvl="0" w:tplc="DD1AE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2537A6"/>
    <w:multiLevelType w:val="hybridMultilevel"/>
    <w:tmpl w:val="EDBCECDE"/>
    <w:lvl w:ilvl="0" w:tplc="FF84F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93535C"/>
    <w:multiLevelType w:val="hybridMultilevel"/>
    <w:tmpl w:val="BCF82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C2B63"/>
    <w:multiLevelType w:val="hybridMultilevel"/>
    <w:tmpl w:val="D826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BA5E5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20E42"/>
    <w:multiLevelType w:val="hybridMultilevel"/>
    <w:tmpl w:val="DBF49E2C"/>
    <w:lvl w:ilvl="0" w:tplc="F5DA725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8" w15:restartNumberingAfterBreak="0">
    <w:nsid w:val="4C773DFF"/>
    <w:multiLevelType w:val="hybridMultilevel"/>
    <w:tmpl w:val="8FDC6FE0"/>
    <w:lvl w:ilvl="0" w:tplc="80AE09FC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8B0601C2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18533F"/>
    <w:multiLevelType w:val="hybridMultilevel"/>
    <w:tmpl w:val="DEDC1C50"/>
    <w:lvl w:ilvl="0" w:tplc="837C8F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4F0446"/>
    <w:multiLevelType w:val="hybridMultilevel"/>
    <w:tmpl w:val="1108CEE0"/>
    <w:lvl w:ilvl="0" w:tplc="1D6C41EE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794B77"/>
    <w:multiLevelType w:val="hybridMultilevel"/>
    <w:tmpl w:val="9EC0C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E091C"/>
    <w:multiLevelType w:val="hybridMultilevel"/>
    <w:tmpl w:val="537AD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E6420"/>
    <w:multiLevelType w:val="hybridMultilevel"/>
    <w:tmpl w:val="0770A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54D3F"/>
    <w:multiLevelType w:val="hybridMultilevel"/>
    <w:tmpl w:val="01D0E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E40F1"/>
    <w:multiLevelType w:val="hybridMultilevel"/>
    <w:tmpl w:val="85DCEDAC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6" w15:restartNumberingAfterBreak="0">
    <w:nsid w:val="558C1979"/>
    <w:multiLevelType w:val="hybridMultilevel"/>
    <w:tmpl w:val="A5C88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BE3AD1"/>
    <w:multiLevelType w:val="hybridMultilevel"/>
    <w:tmpl w:val="261A0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13718"/>
    <w:multiLevelType w:val="hybridMultilevel"/>
    <w:tmpl w:val="2974D34C"/>
    <w:lvl w:ilvl="0" w:tplc="D4AEB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4B6E1C"/>
    <w:multiLevelType w:val="hybridMultilevel"/>
    <w:tmpl w:val="F4E20C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4C6801"/>
    <w:multiLevelType w:val="hybridMultilevel"/>
    <w:tmpl w:val="8CECD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22083"/>
    <w:multiLevelType w:val="multilevel"/>
    <w:tmpl w:val="43C43C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B90E7"/>
    <w:multiLevelType w:val="hybridMultilevel"/>
    <w:tmpl w:val="6FBD2DC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DEA06E4"/>
    <w:multiLevelType w:val="hybridMultilevel"/>
    <w:tmpl w:val="0C8A59D4"/>
    <w:lvl w:ilvl="0" w:tplc="F5E29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C56F9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293B97"/>
    <w:multiLevelType w:val="hybridMultilevel"/>
    <w:tmpl w:val="D804B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AC2625"/>
    <w:multiLevelType w:val="hybridMultilevel"/>
    <w:tmpl w:val="D61EE5EA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0696D"/>
    <w:multiLevelType w:val="hybridMultilevel"/>
    <w:tmpl w:val="84461A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4E0A96"/>
    <w:multiLevelType w:val="hybridMultilevel"/>
    <w:tmpl w:val="A6BA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0045920">
    <w:abstractNumId w:val="17"/>
  </w:num>
  <w:num w:numId="2" w16cid:durableId="230779257">
    <w:abstractNumId w:val="6"/>
  </w:num>
  <w:num w:numId="3" w16cid:durableId="944926851">
    <w:abstractNumId w:val="13"/>
  </w:num>
  <w:num w:numId="4" w16cid:durableId="1562059974">
    <w:abstractNumId w:val="28"/>
  </w:num>
  <w:num w:numId="5" w16cid:durableId="261693000">
    <w:abstractNumId w:val="15"/>
  </w:num>
  <w:num w:numId="6" w16cid:durableId="1981687133">
    <w:abstractNumId w:val="41"/>
  </w:num>
  <w:num w:numId="7" w16cid:durableId="195317880">
    <w:abstractNumId w:val="26"/>
  </w:num>
  <w:num w:numId="8" w16cid:durableId="1905216331">
    <w:abstractNumId w:val="27"/>
  </w:num>
  <w:num w:numId="9" w16cid:durableId="789738273">
    <w:abstractNumId w:val="39"/>
  </w:num>
  <w:num w:numId="10" w16cid:durableId="1065646823">
    <w:abstractNumId w:val="34"/>
  </w:num>
  <w:num w:numId="11" w16cid:durableId="1897202801">
    <w:abstractNumId w:val="16"/>
  </w:num>
  <w:num w:numId="12" w16cid:durableId="1713116724">
    <w:abstractNumId w:val="23"/>
  </w:num>
  <w:num w:numId="13" w16cid:durableId="1586841385">
    <w:abstractNumId w:val="32"/>
  </w:num>
  <w:num w:numId="14" w16cid:durableId="2008903682">
    <w:abstractNumId w:val="3"/>
  </w:num>
  <w:num w:numId="15" w16cid:durableId="1053889661">
    <w:abstractNumId w:val="14"/>
  </w:num>
  <w:num w:numId="16" w16cid:durableId="472449763">
    <w:abstractNumId w:val="25"/>
  </w:num>
  <w:num w:numId="17" w16cid:durableId="1755205357">
    <w:abstractNumId w:val="38"/>
  </w:num>
  <w:num w:numId="18" w16cid:durableId="853032751">
    <w:abstractNumId w:val="2"/>
  </w:num>
  <w:num w:numId="19" w16cid:durableId="1918516141">
    <w:abstractNumId w:val="0"/>
  </w:num>
  <w:num w:numId="20" w16cid:durableId="1115170663">
    <w:abstractNumId w:val="29"/>
  </w:num>
  <w:num w:numId="21" w16cid:durableId="852453102">
    <w:abstractNumId w:val="8"/>
  </w:num>
  <w:num w:numId="22" w16cid:durableId="137691776">
    <w:abstractNumId w:val="36"/>
  </w:num>
  <w:num w:numId="23" w16cid:durableId="1580210541">
    <w:abstractNumId w:val="1"/>
  </w:num>
  <w:num w:numId="24" w16cid:durableId="1232424376">
    <w:abstractNumId w:val="48"/>
  </w:num>
  <w:num w:numId="25" w16cid:durableId="1064139686">
    <w:abstractNumId w:val="43"/>
  </w:num>
  <w:num w:numId="26" w16cid:durableId="2774883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04671350">
    <w:abstractNumId w:val="31"/>
  </w:num>
  <w:num w:numId="28" w16cid:durableId="1642150510">
    <w:abstractNumId w:val="11"/>
  </w:num>
  <w:num w:numId="29" w16cid:durableId="1228800153">
    <w:abstractNumId w:val="4"/>
  </w:num>
  <w:num w:numId="30" w16cid:durableId="464739522">
    <w:abstractNumId w:val="45"/>
  </w:num>
  <w:num w:numId="31" w16cid:durableId="1380668250">
    <w:abstractNumId w:val="47"/>
  </w:num>
  <w:num w:numId="32" w16cid:durableId="1372723632">
    <w:abstractNumId w:val="40"/>
  </w:num>
  <w:num w:numId="33" w16cid:durableId="9650994">
    <w:abstractNumId w:val="37"/>
  </w:num>
  <w:num w:numId="34" w16cid:durableId="518785794">
    <w:abstractNumId w:val="21"/>
  </w:num>
  <w:num w:numId="35" w16cid:durableId="845632936">
    <w:abstractNumId w:val="5"/>
  </w:num>
  <w:num w:numId="36" w16cid:durableId="1843936204">
    <w:abstractNumId w:val="20"/>
  </w:num>
  <w:num w:numId="37" w16cid:durableId="1122842757">
    <w:abstractNumId w:val="10"/>
  </w:num>
  <w:num w:numId="38" w16cid:durableId="1642467024">
    <w:abstractNumId w:val="7"/>
  </w:num>
  <w:num w:numId="39" w16cid:durableId="1192501384">
    <w:abstractNumId w:val="46"/>
  </w:num>
  <w:num w:numId="40" w16cid:durableId="428474857">
    <w:abstractNumId w:val="33"/>
  </w:num>
  <w:num w:numId="41" w16cid:durableId="1370572498">
    <w:abstractNumId w:val="24"/>
  </w:num>
  <w:num w:numId="42" w16cid:durableId="632950745">
    <w:abstractNumId w:val="42"/>
  </w:num>
  <w:num w:numId="43" w16cid:durableId="125584558">
    <w:abstractNumId w:val="9"/>
  </w:num>
  <w:num w:numId="44" w16cid:durableId="1404714502">
    <w:abstractNumId w:val="35"/>
  </w:num>
  <w:num w:numId="45" w16cid:durableId="1111513610">
    <w:abstractNumId w:val="44"/>
  </w:num>
  <w:num w:numId="46" w16cid:durableId="1422682204">
    <w:abstractNumId w:val="19"/>
  </w:num>
  <w:num w:numId="47" w16cid:durableId="1645086335">
    <w:abstractNumId w:val="22"/>
  </w:num>
  <w:num w:numId="48" w16cid:durableId="1248033152">
    <w:abstractNumId w:val="18"/>
  </w:num>
  <w:num w:numId="49" w16cid:durableId="425077777">
    <w:abstractNumId w:val="12"/>
  </w:num>
  <w:num w:numId="50" w16cid:durableId="80362340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0F"/>
    <w:rsid w:val="00016F0A"/>
    <w:rsid w:val="00024D26"/>
    <w:rsid w:val="0003105F"/>
    <w:rsid w:val="000358FF"/>
    <w:rsid w:val="00042310"/>
    <w:rsid w:val="00046C51"/>
    <w:rsid w:val="00047DC6"/>
    <w:rsid w:val="00051180"/>
    <w:rsid w:val="000519B4"/>
    <w:rsid w:val="00053B1C"/>
    <w:rsid w:val="000627BD"/>
    <w:rsid w:val="00066A1E"/>
    <w:rsid w:val="00074F86"/>
    <w:rsid w:val="00076002"/>
    <w:rsid w:val="0008796B"/>
    <w:rsid w:val="000A008F"/>
    <w:rsid w:val="000A24FF"/>
    <w:rsid w:val="000A2EA5"/>
    <w:rsid w:val="000A4045"/>
    <w:rsid w:val="000B0741"/>
    <w:rsid w:val="000B15EA"/>
    <w:rsid w:val="000B6F05"/>
    <w:rsid w:val="000C7221"/>
    <w:rsid w:val="000D3F40"/>
    <w:rsid w:val="000E0495"/>
    <w:rsid w:val="000E49AB"/>
    <w:rsid w:val="000F0276"/>
    <w:rsid w:val="000F4410"/>
    <w:rsid w:val="00102034"/>
    <w:rsid w:val="00103BE2"/>
    <w:rsid w:val="0010493D"/>
    <w:rsid w:val="00110C64"/>
    <w:rsid w:val="00116922"/>
    <w:rsid w:val="00123546"/>
    <w:rsid w:val="001264F0"/>
    <w:rsid w:val="0012766D"/>
    <w:rsid w:val="00131E1B"/>
    <w:rsid w:val="00132B7F"/>
    <w:rsid w:val="001403C1"/>
    <w:rsid w:val="00143541"/>
    <w:rsid w:val="00144A2D"/>
    <w:rsid w:val="00150F01"/>
    <w:rsid w:val="0015280F"/>
    <w:rsid w:val="0015480D"/>
    <w:rsid w:val="00155758"/>
    <w:rsid w:val="001637C0"/>
    <w:rsid w:val="0016387A"/>
    <w:rsid w:val="0016781E"/>
    <w:rsid w:val="00182CBB"/>
    <w:rsid w:val="001856A9"/>
    <w:rsid w:val="0018755F"/>
    <w:rsid w:val="00193A48"/>
    <w:rsid w:val="0019700C"/>
    <w:rsid w:val="001A5E3C"/>
    <w:rsid w:val="001B0A6A"/>
    <w:rsid w:val="001B0F0B"/>
    <w:rsid w:val="001B1B97"/>
    <w:rsid w:val="001B5D26"/>
    <w:rsid w:val="001C2B1B"/>
    <w:rsid w:val="001C32B6"/>
    <w:rsid w:val="001D0BE1"/>
    <w:rsid w:val="001D1BAB"/>
    <w:rsid w:val="001D2C8C"/>
    <w:rsid w:val="001D4621"/>
    <w:rsid w:val="001D63EC"/>
    <w:rsid w:val="001D7679"/>
    <w:rsid w:val="001D7D2E"/>
    <w:rsid w:val="001E25F4"/>
    <w:rsid w:val="001E3E33"/>
    <w:rsid w:val="001E5B86"/>
    <w:rsid w:val="001E5C12"/>
    <w:rsid w:val="001F1109"/>
    <w:rsid w:val="00204B7A"/>
    <w:rsid w:val="0020661A"/>
    <w:rsid w:val="00224C01"/>
    <w:rsid w:val="002263E1"/>
    <w:rsid w:val="002316C7"/>
    <w:rsid w:val="00235EAB"/>
    <w:rsid w:val="00237795"/>
    <w:rsid w:val="002379DB"/>
    <w:rsid w:val="0024002A"/>
    <w:rsid w:val="0024023C"/>
    <w:rsid w:val="002416C9"/>
    <w:rsid w:val="00244E2C"/>
    <w:rsid w:val="00247745"/>
    <w:rsid w:val="0024794A"/>
    <w:rsid w:val="00251983"/>
    <w:rsid w:val="0025611A"/>
    <w:rsid w:val="00256E20"/>
    <w:rsid w:val="00257538"/>
    <w:rsid w:val="00274C40"/>
    <w:rsid w:val="00282ED7"/>
    <w:rsid w:val="00291B5D"/>
    <w:rsid w:val="00291D0D"/>
    <w:rsid w:val="00292146"/>
    <w:rsid w:val="00293DF4"/>
    <w:rsid w:val="00295DF7"/>
    <w:rsid w:val="002A0986"/>
    <w:rsid w:val="002A389C"/>
    <w:rsid w:val="002A5E7B"/>
    <w:rsid w:val="002A67B5"/>
    <w:rsid w:val="002C69ED"/>
    <w:rsid w:val="002C72C2"/>
    <w:rsid w:val="002C7C03"/>
    <w:rsid w:val="002D2DBC"/>
    <w:rsid w:val="002D553A"/>
    <w:rsid w:val="002E17D1"/>
    <w:rsid w:val="0030460F"/>
    <w:rsid w:val="003064E9"/>
    <w:rsid w:val="00312D74"/>
    <w:rsid w:val="003144BA"/>
    <w:rsid w:val="00314D97"/>
    <w:rsid w:val="00315E98"/>
    <w:rsid w:val="00324454"/>
    <w:rsid w:val="00343DAF"/>
    <w:rsid w:val="00351738"/>
    <w:rsid w:val="003543C3"/>
    <w:rsid w:val="00355C22"/>
    <w:rsid w:val="003647E9"/>
    <w:rsid w:val="003664FC"/>
    <w:rsid w:val="00370629"/>
    <w:rsid w:val="00373123"/>
    <w:rsid w:val="00373E1C"/>
    <w:rsid w:val="0037648B"/>
    <w:rsid w:val="00377C17"/>
    <w:rsid w:val="00383462"/>
    <w:rsid w:val="00387225"/>
    <w:rsid w:val="00390875"/>
    <w:rsid w:val="00393411"/>
    <w:rsid w:val="003963D8"/>
    <w:rsid w:val="00397611"/>
    <w:rsid w:val="003A016D"/>
    <w:rsid w:val="003A09C1"/>
    <w:rsid w:val="003A37A1"/>
    <w:rsid w:val="003B2E06"/>
    <w:rsid w:val="003B4157"/>
    <w:rsid w:val="003B56E2"/>
    <w:rsid w:val="003D0127"/>
    <w:rsid w:val="003D089E"/>
    <w:rsid w:val="003D3444"/>
    <w:rsid w:val="003D52D1"/>
    <w:rsid w:val="003D6BA4"/>
    <w:rsid w:val="003E165D"/>
    <w:rsid w:val="003E47B5"/>
    <w:rsid w:val="003E6664"/>
    <w:rsid w:val="003F578B"/>
    <w:rsid w:val="003F6272"/>
    <w:rsid w:val="004037E6"/>
    <w:rsid w:val="00410A02"/>
    <w:rsid w:val="004142C8"/>
    <w:rsid w:val="00415E14"/>
    <w:rsid w:val="0042051F"/>
    <w:rsid w:val="00420DED"/>
    <w:rsid w:val="00425658"/>
    <w:rsid w:val="004274D3"/>
    <w:rsid w:val="0043200F"/>
    <w:rsid w:val="00432776"/>
    <w:rsid w:val="00435144"/>
    <w:rsid w:val="00442423"/>
    <w:rsid w:val="004424E0"/>
    <w:rsid w:val="0044477B"/>
    <w:rsid w:val="00451B64"/>
    <w:rsid w:val="0045226C"/>
    <w:rsid w:val="004549B9"/>
    <w:rsid w:val="004553DF"/>
    <w:rsid w:val="004613CC"/>
    <w:rsid w:val="00462E1A"/>
    <w:rsid w:val="00462E41"/>
    <w:rsid w:val="00464E10"/>
    <w:rsid w:val="0047705E"/>
    <w:rsid w:val="004832A8"/>
    <w:rsid w:val="004868BA"/>
    <w:rsid w:val="004A17A2"/>
    <w:rsid w:val="004A1DAD"/>
    <w:rsid w:val="004A3734"/>
    <w:rsid w:val="004A506E"/>
    <w:rsid w:val="004C4E3A"/>
    <w:rsid w:val="004D2008"/>
    <w:rsid w:val="004E08A2"/>
    <w:rsid w:val="004E3141"/>
    <w:rsid w:val="004E6675"/>
    <w:rsid w:val="00501FB8"/>
    <w:rsid w:val="00514D35"/>
    <w:rsid w:val="005205CA"/>
    <w:rsid w:val="00525245"/>
    <w:rsid w:val="00526F87"/>
    <w:rsid w:val="00532B7F"/>
    <w:rsid w:val="005335CB"/>
    <w:rsid w:val="00536CF9"/>
    <w:rsid w:val="00540E2F"/>
    <w:rsid w:val="00541613"/>
    <w:rsid w:val="00541898"/>
    <w:rsid w:val="00541E17"/>
    <w:rsid w:val="00550706"/>
    <w:rsid w:val="005510E3"/>
    <w:rsid w:val="00561107"/>
    <w:rsid w:val="0056208B"/>
    <w:rsid w:val="00567248"/>
    <w:rsid w:val="005708E0"/>
    <w:rsid w:val="00586F32"/>
    <w:rsid w:val="00591B80"/>
    <w:rsid w:val="00591CB5"/>
    <w:rsid w:val="00593CEA"/>
    <w:rsid w:val="00597477"/>
    <w:rsid w:val="005A21E8"/>
    <w:rsid w:val="005C2853"/>
    <w:rsid w:val="005D057F"/>
    <w:rsid w:val="005D708B"/>
    <w:rsid w:val="005E1C10"/>
    <w:rsid w:val="005F15C7"/>
    <w:rsid w:val="005F2A0B"/>
    <w:rsid w:val="005F3F2A"/>
    <w:rsid w:val="00611613"/>
    <w:rsid w:val="00611BD8"/>
    <w:rsid w:val="0061335E"/>
    <w:rsid w:val="00615BC6"/>
    <w:rsid w:val="00623132"/>
    <w:rsid w:val="00624011"/>
    <w:rsid w:val="00626FC5"/>
    <w:rsid w:val="0063169D"/>
    <w:rsid w:val="0063723A"/>
    <w:rsid w:val="0064338D"/>
    <w:rsid w:val="00647111"/>
    <w:rsid w:val="006502EB"/>
    <w:rsid w:val="0065430D"/>
    <w:rsid w:val="0065459C"/>
    <w:rsid w:val="00656471"/>
    <w:rsid w:val="006603FD"/>
    <w:rsid w:val="0066732A"/>
    <w:rsid w:val="00667845"/>
    <w:rsid w:val="00670946"/>
    <w:rsid w:val="00671345"/>
    <w:rsid w:val="00674582"/>
    <w:rsid w:val="00681A31"/>
    <w:rsid w:val="006832D9"/>
    <w:rsid w:val="0068442D"/>
    <w:rsid w:val="0069075F"/>
    <w:rsid w:val="006A1094"/>
    <w:rsid w:val="006A5421"/>
    <w:rsid w:val="006A5CAD"/>
    <w:rsid w:val="006B7A93"/>
    <w:rsid w:val="006C0FA7"/>
    <w:rsid w:val="006D1187"/>
    <w:rsid w:val="006D246B"/>
    <w:rsid w:val="006D721F"/>
    <w:rsid w:val="006E047C"/>
    <w:rsid w:val="006F03ED"/>
    <w:rsid w:val="006F049F"/>
    <w:rsid w:val="006F0C46"/>
    <w:rsid w:val="006F12DD"/>
    <w:rsid w:val="006F7EC6"/>
    <w:rsid w:val="00701693"/>
    <w:rsid w:val="00706BE9"/>
    <w:rsid w:val="00707F1A"/>
    <w:rsid w:val="007121EC"/>
    <w:rsid w:val="00713F66"/>
    <w:rsid w:val="0071695D"/>
    <w:rsid w:val="00721E2E"/>
    <w:rsid w:val="00722DDA"/>
    <w:rsid w:val="007238CD"/>
    <w:rsid w:val="00726487"/>
    <w:rsid w:val="00730DB6"/>
    <w:rsid w:val="00731CDB"/>
    <w:rsid w:val="00735361"/>
    <w:rsid w:val="00743452"/>
    <w:rsid w:val="007446F0"/>
    <w:rsid w:val="00753527"/>
    <w:rsid w:val="007558FB"/>
    <w:rsid w:val="0076204B"/>
    <w:rsid w:val="007656A0"/>
    <w:rsid w:val="0076757A"/>
    <w:rsid w:val="007827E7"/>
    <w:rsid w:val="00784CF9"/>
    <w:rsid w:val="007908B7"/>
    <w:rsid w:val="00791ED8"/>
    <w:rsid w:val="0079263F"/>
    <w:rsid w:val="00792AC0"/>
    <w:rsid w:val="00793431"/>
    <w:rsid w:val="00794AF5"/>
    <w:rsid w:val="00797139"/>
    <w:rsid w:val="007A1FB4"/>
    <w:rsid w:val="007A6885"/>
    <w:rsid w:val="007B6847"/>
    <w:rsid w:val="007B6DDF"/>
    <w:rsid w:val="007C0226"/>
    <w:rsid w:val="007C0ADD"/>
    <w:rsid w:val="007C1EED"/>
    <w:rsid w:val="007C3AEA"/>
    <w:rsid w:val="007C45EB"/>
    <w:rsid w:val="007C6E02"/>
    <w:rsid w:val="007F03E9"/>
    <w:rsid w:val="007F2278"/>
    <w:rsid w:val="007F5DBC"/>
    <w:rsid w:val="007F6172"/>
    <w:rsid w:val="007F687F"/>
    <w:rsid w:val="0080400D"/>
    <w:rsid w:val="0080445A"/>
    <w:rsid w:val="00804C64"/>
    <w:rsid w:val="00807591"/>
    <w:rsid w:val="0081598F"/>
    <w:rsid w:val="00823526"/>
    <w:rsid w:val="008344F2"/>
    <w:rsid w:val="00841B0B"/>
    <w:rsid w:val="008421F3"/>
    <w:rsid w:val="00846F98"/>
    <w:rsid w:val="00851475"/>
    <w:rsid w:val="00856EBF"/>
    <w:rsid w:val="00861D00"/>
    <w:rsid w:val="0087059C"/>
    <w:rsid w:val="00870E30"/>
    <w:rsid w:val="00872A4E"/>
    <w:rsid w:val="00886323"/>
    <w:rsid w:val="008872D0"/>
    <w:rsid w:val="008A28AD"/>
    <w:rsid w:val="008A71B4"/>
    <w:rsid w:val="008B366D"/>
    <w:rsid w:val="008C5375"/>
    <w:rsid w:val="008C78D9"/>
    <w:rsid w:val="008D00D4"/>
    <w:rsid w:val="008D3DB5"/>
    <w:rsid w:val="008D5907"/>
    <w:rsid w:val="008E0613"/>
    <w:rsid w:val="008E6461"/>
    <w:rsid w:val="008E6DC7"/>
    <w:rsid w:val="008F1E83"/>
    <w:rsid w:val="008F7593"/>
    <w:rsid w:val="0090687F"/>
    <w:rsid w:val="009120DF"/>
    <w:rsid w:val="009140A5"/>
    <w:rsid w:val="009151B4"/>
    <w:rsid w:val="00930268"/>
    <w:rsid w:val="00931D48"/>
    <w:rsid w:val="009349B2"/>
    <w:rsid w:val="00937268"/>
    <w:rsid w:val="009424AE"/>
    <w:rsid w:val="00942751"/>
    <w:rsid w:val="00943163"/>
    <w:rsid w:val="009431DC"/>
    <w:rsid w:val="00951C0D"/>
    <w:rsid w:val="00952136"/>
    <w:rsid w:val="00967DBF"/>
    <w:rsid w:val="009838BF"/>
    <w:rsid w:val="00990C64"/>
    <w:rsid w:val="009913D2"/>
    <w:rsid w:val="009A0F66"/>
    <w:rsid w:val="009A635B"/>
    <w:rsid w:val="009B74C0"/>
    <w:rsid w:val="009C4101"/>
    <w:rsid w:val="009C4C42"/>
    <w:rsid w:val="009C651E"/>
    <w:rsid w:val="009D1BC6"/>
    <w:rsid w:val="009D415F"/>
    <w:rsid w:val="009E2852"/>
    <w:rsid w:val="009E4A06"/>
    <w:rsid w:val="009E7F69"/>
    <w:rsid w:val="009F5C43"/>
    <w:rsid w:val="00A02B82"/>
    <w:rsid w:val="00A02C66"/>
    <w:rsid w:val="00A042C3"/>
    <w:rsid w:val="00A04653"/>
    <w:rsid w:val="00A118E5"/>
    <w:rsid w:val="00A11F05"/>
    <w:rsid w:val="00A12843"/>
    <w:rsid w:val="00A12939"/>
    <w:rsid w:val="00A145B7"/>
    <w:rsid w:val="00A2001B"/>
    <w:rsid w:val="00A21CBC"/>
    <w:rsid w:val="00A33F93"/>
    <w:rsid w:val="00A34661"/>
    <w:rsid w:val="00A3466D"/>
    <w:rsid w:val="00A52F79"/>
    <w:rsid w:val="00A61B1B"/>
    <w:rsid w:val="00A7076B"/>
    <w:rsid w:val="00A71FFC"/>
    <w:rsid w:val="00A72197"/>
    <w:rsid w:val="00A730A7"/>
    <w:rsid w:val="00A8276A"/>
    <w:rsid w:val="00A84A11"/>
    <w:rsid w:val="00A85BCC"/>
    <w:rsid w:val="00A90F24"/>
    <w:rsid w:val="00A923F9"/>
    <w:rsid w:val="00A96D68"/>
    <w:rsid w:val="00AB03FB"/>
    <w:rsid w:val="00AB4332"/>
    <w:rsid w:val="00AC67E8"/>
    <w:rsid w:val="00AD1CBC"/>
    <w:rsid w:val="00AD4D8E"/>
    <w:rsid w:val="00AD59E2"/>
    <w:rsid w:val="00AD6964"/>
    <w:rsid w:val="00AE1EAE"/>
    <w:rsid w:val="00AE20FE"/>
    <w:rsid w:val="00AE3DD4"/>
    <w:rsid w:val="00AF2482"/>
    <w:rsid w:val="00AF4028"/>
    <w:rsid w:val="00AF7A79"/>
    <w:rsid w:val="00B03483"/>
    <w:rsid w:val="00B0482E"/>
    <w:rsid w:val="00B05046"/>
    <w:rsid w:val="00B13E2D"/>
    <w:rsid w:val="00B2564F"/>
    <w:rsid w:val="00B319F4"/>
    <w:rsid w:val="00B348DC"/>
    <w:rsid w:val="00B36C2A"/>
    <w:rsid w:val="00B3777B"/>
    <w:rsid w:val="00B406F3"/>
    <w:rsid w:val="00B40DCE"/>
    <w:rsid w:val="00B53297"/>
    <w:rsid w:val="00B54309"/>
    <w:rsid w:val="00B72B1A"/>
    <w:rsid w:val="00B749C3"/>
    <w:rsid w:val="00B81ABB"/>
    <w:rsid w:val="00B86387"/>
    <w:rsid w:val="00B86E4D"/>
    <w:rsid w:val="00B94B33"/>
    <w:rsid w:val="00BA5C37"/>
    <w:rsid w:val="00BB3A59"/>
    <w:rsid w:val="00BD1828"/>
    <w:rsid w:val="00BD2C6F"/>
    <w:rsid w:val="00BD31A5"/>
    <w:rsid w:val="00BD52D2"/>
    <w:rsid w:val="00BE3F28"/>
    <w:rsid w:val="00C23170"/>
    <w:rsid w:val="00C244FA"/>
    <w:rsid w:val="00C251FE"/>
    <w:rsid w:val="00C25C52"/>
    <w:rsid w:val="00C26065"/>
    <w:rsid w:val="00C34180"/>
    <w:rsid w:val="00C56C00"/>
    <w:rsid w:val="00C60F0C"/>
    <w:rsid w:val="00C61AA1"/>
    <w:rsid w:val="00C6648C"/>
    <w:rsid w:val="00C70412"/>
    <w:rsid w:val="00C75AEE"/>
    <w:rsid w:val="00C90AAD"/>
    <w:rsid w:val="00C91CE3"/>
    <w:rsid w:val="00C93E52"/>
    <w:rsid w:val="00CA00CE"/>
    <w:rsid w:val="00CA50B3"/>
    <w:rsid w:val="00CC09A2"/>
    <w:rsid w:val="00CC79B4"/>
    <w:rsid w:val="00CC7ABC"/>
    <w:rsid w:val="00CD4A82"/>
    <w:rsid w:val="00CE618A"/>
    <w:rsid w:val="00CE6D6F"/>
    <w:rsid w:val="00CF0915"/>
    <w:rsid w:val="00CF1BB1"/>
    <w:rsid w:val="00CF3EA1"/>
    <w:rsid w:val="00D02F59"/>
    <w:rsid w:val="00D0784D"/>
    <w:rsid w:val="00D12952"/>
    <w:rsid w:val="00D13047"/>
    <w:rsid w:val="00D154A9"/>
    <w:rsid w:val="00D15CE2"/>
    <w:rsid w:val="00D21CDF"/>
    <w:rsid w:val="00D23CD9"/>
    <w:rsid w:val="00D3744D"/>
    <w:rsid w:val="00D47BA3"/>
    <w:rsid w:val="00D515FE"/>
    <w:rsid w:val="00D51BEA"/>
    <w:rsid w:val="00D56852"/>
    <w:rsid w:val="00D65268"/>
    <w:rsid w:val="00D67FFA"/>
    <w:rsid w:val="00D812FE"/>
    <w:rsid w:val="00D835DD"/>
    <w:rsid w:val="00D83DB9"/>
    <w:rsid w:val="00D9122B"/>
    <w:rsid w:val="00DA127D"/>
    <w:rsid w:val="00DA7150"/>
    <w:rsid w:val="00DB0DC5"/>
    <w:rsid w:val="00DB129E"/>
    <w:rsid w:val="00DB6FF9"/>
    <w:rsid w:val="00DB7B76"/>
    <w:rsid w:val="00DC02FB"/>
    <w:rsid w:val="00DC2038"/>
    <w:rsid w:val="00DC237C"/>
    <w:rsid w:val="00DC4ED2"/>
    <w:rsid w:val="00DD3D31"/>
    <w:rsid w:val="00DD432A"/>
    <w:rsid w:val="00DE23D1"/>
    <w:rsid w:val="00DE7CD4"/>
    <w:rsid w:val="00DF2184"/>
    <w:rsid w:val="00DF7F1D"/>
    <w:rsid w:val="00E133A5"/>
    <w:rsid w:val="00E20EB4"/>
    <w:rsid w:val="00E313E6"/>
    <w:rsid w:val="00E32343"/>
    <w:rsid w:val="00E36730"/>
    <w:rsid w:val="00E40ED1"/>
    <w:rsid w:val="00E418D9"/>
    <w:rsid w:val="00E63A73"/>
    <w:rsid w:val="00E63DE4"/>
    <w:rsid w:val="00E650E2"/>
    <w:rsid w:val="00E73E5E"/>
    <w:rsid w:val="00E80222"/>
    <w:rsid w:val="00E819E5"/>
    <w:rsid w:val="00E87C06"/>
    <w:rsid w:val="00E92515"/>
    <w:rsid w:val="00E96EAE"/>
    <w:rsid w:val="00E972DF"/>
    <w:rsid w:val="00EA10AD"/>
    <w:rsid w:val="00EA13AE"/>
    <w:rsid w:val="00EA365B"/>
    <w:rsid w:val="00EA7F9E"/>
    <w:rsid w:val="00EB047C"/>
    <w:rsid w:val="00EB11A7"/>
    <w:rsid w:val="00EB2D5A"/>
    <w:rsid w:val="00EB365F"/>
    <w:rsid w:val="00EC755B"/>
    <w:rsid w:val="00ED08FE"/>
    <w:rsid w:val="00ED6BF4"/>
    <w:rsid w:val="00ED7649"/>
    <w:rsid w:val="00ED7BC3"/>
    <w:rsid w:val="00EE246D"/>
    <w:rsid w:val="00EE47D2"/>
    <w:rsid w:val="00EE5730"/>
    <w:rsid w:val="00EF01A5"/>
    <w:rsid w:val="00EF35F2"/>
    <w:rsid w:val="00F00929"/>
    <w:rsid w:val="00F02062"/>
    <w:rsid w:val="00F10885"/>
    <w:rsid w:val="00F12422"/>
    <w:rsid w:val="00F12AD3"/>
    <w:rsid w:val="00F13BF4"/>
    <w:rsid w:val="00F215BA"/>
    <w:rsid w:val="00F24D0C"/>
    <w:rsid w:val="00F30264"/>
    <w:rsid w:val="00F31A75"/>
    <w:rsid w:val="00F33C63"/>
    <w:rsid w:val="00F3435E"/>
    <w:rsid w:val="00F347FC"/>
    <w:rsid w:val="00F40127"/>
    <w:rsid w:val="00F410B0"/>
    <w:rsid w:val="00F43066"/>
    <w:rsid w:val="00F50B8D"/>
    <w:rsid w:val="00F5633F"/>
    <w:rsid w:val="00F56FAD"/>
    <w:rsid w:val="00F577FB"/>
    <w:rsid w:val="00F75B99"/>
    <w:rsid w:val="00F8282C"/>
    <w:rsid w:val="00F96E8A"/>
    <w:rsid w:val="00F96F9B"/>
    <w:rsid w:val="00FA48A9"/>
    <w:rsid w:val="00FA72BB"/>
    <w:rsid w:val="00FC72FD"/>
    <w:rsid w:val="00FD0057"/>
    <w:rsid w:val="00FD6A4F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753B8"/>
  <w15:docId w15:val="{149F8985-DB8A-45F0-8CA0-780D16AB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200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96D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A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A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A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84"/>
  </w:style>
  <w:style w:type="paragraph" w:styleId="Stopka">
    <w:name w:val="footer"/>
    <w:basedOn w:val="Normalny"/>
    <w:link w:val="StopkaZnak"/>
    <w:uiPriority w:val="99"/>
    <w:unhideWhenUsed/>
    <w:rsid w:val="00DF2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84"/>
  </w:style>
  <w:style w:type="paragraph" w:styleId="Tekstdymka">
    <w:name w:val="Balloon Text"/>
    <w:basedOn w:val="Normalny"/>
    <w:link w:val="TekstdymkaZnak"/>
    <w:uiPriority w:val="99"/>
    <w:semiHidden/>
    <w:unhideWhenUsed/>
    <w:rsid w:val="00DF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C7C03"/>
  </w:style>
  <w:style w:type="paragraph" w:styleId="Zwykytekst">
    <w:name w:val="Plain Text"/>
    <w:basedOn w:val="Normalny"/>
    <w:link w:val="ZwykytekstZnak"/>
    <w:uiPriority w:val="99"/>
    <w:semiHidden/>
    <w:unhideWhenUsed/>
    <w:rsid w:val="00DB6FF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B6FF9"/>
    <w:rPr>
      <w:rFonts w:ascii="Calibri" w:hAnsi="Calibri"/>
      <w:szCs w:val="21"/>
    </w:rPr>
  </w:style>
  <w:style w:type="paragraph" w:customStyle="1" w:styleId="Default">
    <w:name w:val="Default"/>
    <w:rsid w:val="00F43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93A48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ny"/>
    <w:qFormat/>
    <w:rsid w:val="008D3DB5"/>
    <w:pPr>
      <w:suppressAutoHyphens/>
    </w:pPr>
    <w:rPr>
      <w:rFonts w:ascii="Calibri" w:eastAsia="Calibri" w:hAnsi="Calibri" w:cs="Calibri"/>
      <w:kern w:val="2"/>
      <w:lang w:eastAsia="zh-CN"/>
    </w:rPr>
  </w:style>
  <w:style w:type="character" w:customStyle="1" w:styleId="FontStyle18">
    <w:name w:val="Font Style18"/>
    <w:basedOn w:val="Domylnaczcionkaakapitu"/>
    <w:qFormat/>
    <w:rsid w:val="008D3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2CFB-C101-4C56-88B4-296DF2D9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cbmz@cbmz.pl</cp:lastModifiedBy>
  <cp:revision>2</cp:revision>
  <cp:lastPrinted>2019-02-25T10:36:00Z</cp:lastPrinted>
  <dcterms:created xsi:type="dcterms:W3CDTF">2023-02-09T11:01:00Z</dcterms:created>
  <dcterms:modified xsi:type="dcterms:W3CDTF">2023-02-09T11:01:00Z</dcterms:modified>
</cp:coreProperties>
</file>